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E22673">
      <w:r>
        <w:t>Worksheet to accompany podcast</w:t>
      </w:r>
      <w:r w:rsidR="00614D86">
        <w:tab/>
      </w:r>
      <w:r w:rsidR="00614D86">
        <w:tab/>
      </w:r>
      <w:r w:rsidR="00614D86">
        <w:tab/>
      </w:r>
      <w:r w:rsidR="00614D86">
        <w:tab/>
        <w:t>nom____________________________________</w:t>
      </w:r>
    </w:p>
    <w:p w:rsidR="00E22673" w:rsidRDefault="00E22673">
      <w:r>
        <w:t xml:space="preserve">Bien </w:t>
      </w:r>
      <w:proofErr w:type="spellStart"/>
      <w:r>
        <w:t>Dit</w:t>
      </w:r>
      <w:proofErr w:type="spellEnd"/>
      <w:r>
        <w:t xml:space="preserve"> 1, </w:t>
      </w:r>
      <w:proofErr w:type="spellStart"/>
      <w:r>
        <w:t>Chapitre</w:t>
      </w:r>
      <w:proofErr w:type="spellEnd"/>
      <w:r>
        <w:t xml:space="preserve"> 5.2: </w:t>
      </w:r>
      <w:proofErr w:type="spellStart"/>
      <w:r>
        <w:t>aller</w:t>
      </w:r>
      <w:proofErr w:type="spellEnd"/>
    </w:p>
    <w:p w:rsidR="00614D86" w:rsidRDefault="00614D86"/>
    <w:tbl>
      <w:tblPr>
        <w:tblStyle w:val="TableGrid"/>
        <w:tblW w:w="0" w:type="auto"/>
        <w:tblLook w:val="04A0"/>
      </w:tblPr>
      <w:tblGrid>
        <w:gridCol w:w="648"/>
        <w:gridCol w:w="3510"/>
        <w:gridCol w:w="6858"/>
      </w:tblGrid>
      <w:tr w:rsidR="00614D86" w:rsidTr="00433387">
        <w:tc>
          <w:tcPr>
            <w:tcW w:w="648" w:type="dxa"/>
          </w:tcPr>
          <w:p w:rsidR="00614D86" w:rsidRDefault="00614D86">
            <w:r>
              <w:t>1</w:t>
            </w:r>
          </w:p>
        </w:tc>
        <w:tc>
          <w:tcPr>
            <w:tcW w:w="3510" w:type="dxa"/>
          </w:tcPr>
          <w:p w:rsidR="00614D86" w:rsidRDefault="00614D86" w:rsidP="00433387">
            <w:pPr>
              <w:spacing w:line="360" w:lineRule="auto"/>
            </w:pPr>
            <w:r>
              <w:t>Where are you going (2 ways)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2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I am going…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3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(in front of masculine place)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4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soccer club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5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tennis club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6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lake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7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Internet café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8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museum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9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zoo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10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proofErr w:type="gramStart"/>
            <w:r>
              <w:t>how</w:t>
            </w:r>
            <w:proofErr w:type="gramEnd"/>
            <w:r>
              <w:t xml:space="preserve"> is </w:t>
            </w:r>
            <w:proofErr w:type="spellStart"/>
            <w:r w:rsidRPr="00CD1055">
              <w:rPr>
                <w:i/>
              </w:rPr>
              <w:t>oo</w:t>
            </w:r>
            <w:proofErr w:type="spellEnd"/>
            <w:r>
              <w:t xml:space="preserve"> pronounced in French?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11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theater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12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proofErr w:type="gramStart"/>
            <w:r>
              <w:t>what</w:t>
            </w:r>
            <w:proofErr w:type="gramEnd"/>
            <w:r>
              <w:t xml:space="preserve"> letter is silent?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13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(in front of feminine places)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14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beach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15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sea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16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countryside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17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mountains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18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skating rink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  <w:tr w:rsidR="00614D86" w:rsidTr="00433387">
        <w:tc>
          <w:tcPr>
            <w:tcW w:w="648" w:type="dxa"/>
          </w:tcPr>
          <w:p w:rsidR="00614D86" w:rsidRDefault="00614D86">
            <w:r>
              <w:t>19</w:t>
            </w:r>
          </w:p>
        </w:tc>
        <w:tc>
          <w:tcPr>
            <w:tcW w:w="3510" w:type="dxa"/>
          </w:tcPr>
          <w:p w:rsidR="00614D86" w:rsidRDefault="00CD1055" w:rsidP="00433387">
            <w:pPr>
              <w:spacing w:line="360" w:lineRule="auto"/>
            </w:pPr>
            <w:r>
              <w:t>to the Opera</w:t>
            </w:r>
          </w:p>
        </w:tc>
        <w:tc>
          <w:tcPr>
            <w:tcW w:w="6858" w:type="dxa"/>
          </w:tcPr>
          <w:p w:rsidR="00614D86" w:rsidRDefault="00614D86" w:rsidP="00433387">
            <w:pPr>
              <w:spacing w:line="360" w:lineRule="auto"/>
            </w:pPr>
          </w:p>
        </w:tc>
      </w:tr>
    </w:tbl>
    <w:p w:rsidR="00433387" w:rsidRPr="00342260" w:rsidRDefault="00433387">
      <w:pPr>
        <w:rPr>
          <w:i/>
        </w:rPr>
      </w:pPr>
      <w:r w:rsidRPr="00342260">
        <w:rPr>
          <w:i/>
        </w:rPr>
        <w:t xml:space="preserve">Conjugate </w:t>
      </w:r>
      <w:proofErr w:type="spellStart"/>
      <w:r w:rsidRPr="00342260">
        <w:rPr>
          <w:i/>
        </w:rPr>
        <w:t>aller</w:t>
      </w:r>
      <w:proofErr w:type="spellEnd"/>
      <w:r w:rsidRPr="00342260">
        <w:rPr>
          <w:i/>
        </w:rPr>
        <w:t>- to go</w:t>
      </w:r>
    </w:p>
    <w:tbl>
      <w:tblPr>
        <w:tblStyle w:val="TableGrid"/>
        <w:tblW w:w="0" w:type="auto"/>
        <w:tblLook w:val="04A0"/>
      </w:tblPr>
      <w:tblGrid>
        <w:gridCol w:w="648"/>
        <w:gridCol w:w="630"/>
        <w:gridCol w:w="2880"/>
        <w:gridCol w:w="1350"/>
        <w:gridCol w:w="990"/>
        <w:gridCol w:w="4518"/>
      </w:tblGrid>
      <w:tr w:rsidR="00433387" w:rsidTr="00433387">
        <w:tc>
          <w:tcPr>
            <w:tcW w:w="1278" w:type="dxa"/>
            <w:gridSpan w:val="2"/>
          </w:tcPr>
          <w:p w:rsidR="00433387" w:rsidRDefault="00433387" w:rsidP="00433387">
            <w:pPr>
              <w:spacing w:line="480" w:lineRule="auto"/>
            </w:pPr>
            <w:r>
              <w:t>je</w:t>
            </w:r>
          </w:p>
        </w:tc>
        <w:tc>
          <w:tcPr>
            <w:tcW w:w="4230" w:type="dxa"/>
            <w:gridSpan w:val="2"/>
          </w:tcPr>
          <w:p w:rsidR="00433387" w:rsidRDefault="00433387" w:rsidP="00433387">
            <w:pPr>
              <w:spacing w:line="480" w:lineRule="auto"/>
            </w:pPr>
          </w:p>
        </w:tc>
        <w:tc>
          <w:tcPr>
            <w:tcW w:w="990" w:type="dxa"/>
          </w:tcPr>
          <w:p w:rsidR="00433387" w:rsidRDefault="00433387" w:rsidP="00433387">
            <w:pPr>
              <w:spacing w:line="480" w:lineRule="auto"/>
            </w:pPr>
            <w:r>
              <w:t>nous</w:t>
            </w:r>
          </w:p>
        </w:tc>
        <w:tc>
          <w:tcPr>
            <w:tcW w:w="4518" w:type="dxa"/>
          </w:tcPr>
          <w:p w:rsidR="00433387" w:rsidRDefault="00433387" w:rsidP="00433387">
            <w:pPr>
              <w:spacing w:line="480" w:lineRule="auto"/>
            </w:pPr>
          </w:p>
        </w:tc>
      </w:tr>
      <w:tr w:rsidR="00433387" w:rsidTr="00433387">
        <w:tc>
          <w:tcPr>
            <w:tcW w:w="1278" w:type="dxa"/>
            <w:gridSpan w:val="2"/>
          </w:tcPr>
          <w:p w:rsidR="00433387" w:rsidRDefault="00433387" w:rsidP="00433387">
            <w:pPr>
              <w:spacing w:line="480" w:lineRule="auto"/>
            </w:pPr>
            <w:proofErr w:type="spellStart"/>
            <w:r>
              <w:t>tu</w:t>
            </w:r>
            <w:proofErr w:type="spellEnd"/>
          </w:p>
        </w:tc>
        <w:tc>
          <w:tcPr>
            <w:tcW w:w="4230" w:type="dxa"/>
            <w:gridSpan w:val="2"/>
          </w:tcPr>
          <w:p w:rsidR="00433387" w:rsidRDefault="00433387" w:rsidP="00433387">
            <w:pPr>
              <w:spacing w:line="480" w:lineRule="auto"/>
            </w:pPr>
          </w:p>
        </w:tc>
        <w:tc>
          <w:tcPr>
            <w:tcW w:w="990" w:type="dxa"/>
          </w:tcPr>
          <w:p w:rsidR="00433387" w:rsidRDefault="00433387" w:rsidP="00433387">
            <w:pPr>
              <w:spacing w:line="480" w:lineRule="auto"/>
            </w:pPr>
            <w:proofErr w:type="spellStart"/>
            <w:r>
              <w:t>vous</w:t>
            </w:r>
            <w:proofErr w:type="spellEnd"/>
          </w:p>
        </w:tc>
        <w:tc>
          <w:tcPr>
            <w:tcW w:w="4518" w:type="dxa"/>
          </w:tcPr>
          <w:p w:rsidR="00433387" w:rsidRDefault="00433387" w:rsidP="00433387">
            <w:pPr>
              <w:spacing w:line="480" w:lineRule="auto"/>
            </w:pPr>
          </w:p>
        </w:tc>
      </w:tr>
      <w:tr w:rsidR="00433387" w:rsidTr="00433387">
        <w:tc>
          <w:tcPr>
            <w:tcW w:w="1278" w:type="dxa"/>
            <w:gridSpan w:val="2"/>
          </w:tcPr>
          <w:p w:rsidR="00433387" w:rsidRDefault="00433387" w:rsidP="00433387">
            <w:pPr>
              <w:spacing w:line="480" w:lineRule="auto"/>
            </w:pPr>
            <w:proofErr w:type="spellStart"/>
            <w:r>
              <w:t>il</w:t>
            </w:r>
            <w:proofErr w:type="spellEnd"/>
            <w:r>
              <w:t xml:space="preserve">, </w:t>
            </w:r>
            <w:proofErr w:type="spellStart"/>
            <w:r>
              <w:t>elle</w:t>
            </w:r>
            <w:proofErr w:type="spellEnd"/>
            <w:r>
              <w:t>, on</w:t>
            </w:r>
          </w:p>
        </w:tc>
        <w:tc>
          <w:tcPr>
            <w:tcW w:w="4230" w:type="dxa"/>
            <w:gridSpan w:val="2"/>
          </w:tcPr>
          <w:p w:rsidR="00433387" w:rsidRDefault="00433387" w:rsidP="00433387">
            <w:pPr>
              <w:spacing w:line="480" w:lineRule="auto"/>
            </w:pPr>
          </w:p>
        </w:tc>
        <w:tc>
          <w:tcPr>
            <w:tcW w:w="990" w:type="dxa"/>
          </w:tcPr>
          <w:p w:rsidR="00433387" w:rsidRDefault="00433387" w:rsidP="00433387">
            <w:pPr>
              <w:spacing w:line="480" w:lineRule="auto"/>
            </w:pPr>
            <w:proofErr w:type="spellStart"/>
            <w:r>
              <w:t>ils</w:t>
            </w:r>
            <w:proofErr w:type="spellEnd"/>
            <w:r>
              <w:t xml:space="preserve">, </w:t>
            </w:r>
            <w:proofErr w:type="spellStart"/>
            <w:r>
              <w:t>elles</w:t>
            </w:r>
            <w:proofErr w:type="spellEnd"/>
          </w:p>
        </w:tc>
        <w:tc>
          <w:tcPr>
            <w:tcW w:w="4518" w:type="dxa"/>
          </w:tcPr>
          <w:p w:rsidR="00433387" w:rsidRDefault="00433387" w:rsidP="00433387">
            <w:pPr>
              <w:spacing w:line="480" w:lineRule="auto"/>
            </w:pP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20</w:t>
            </w:r>
          </w:p>
        </w:tc>
        <w:tc>
          <w:tcPr>
            <w:tcW w:w="3510" w:type="dxa"/>
            <w:gridSpan w:val="2"/>
          </w:tcPr>
          <w:p w:rsidR="00066C7C" w:rsidRDefault="00066C7C" w:rsidP="00261DF5">
            <w:pPr>
              <w:spacing w:line="360" w:lineRule="auto"/>
            </w:pPr>
            <w:proofErr w:type="gramStart"/>
            <w:r>
              <w:t>what</w:t>
            </w:r>
            <w:proofErr w:type="gramEnd"/>
            <w:r>
              <w:t xml:space="preserve"> is a shoe/boot verb?</w:t>
            </w:r>
          </w:p>
        </w:tc>
        <w:tc>
          <w:tcPr>
            <w:tcW w:w="6858" w:type="dxa"/>
            <w:gridSpan w:val="3"/>
          </w:tcPr>
          <w:p w:rsidR="00066C7C" w:rsidRDefault="00066C7C" w:rsidP="00261DF5">
            <w:pPr>
              <w:spacing w:line="360" w:lineRule="auto"/>
            </w:pP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21</w:t>
            </w:r>
          </w:p>
        </w:tc>
        <w:tc>
          <w:tcPr>
            <w:tcW w:w="3510" w:type="dxa"/>
            <w:gridSpan w:val="2"/>
          </w:tcPr>
          <w:p w:rsidR="00066C7C" w:rsidRDefault="00066C7C" w:rsidP="00066C7C">
            <w:r>
              <w:t xml:space="preserve">What do the shoe forms of </w:t>
            </w:r>
            <w:proofErr w:type="spellStart"/>
            <w:r w:rsidRPr="00066C7C">
              <w:rPr>
                <w:i/>
              </w:rPr>
              <w:t>aller</w:t>
            </w:r>
            <w:proofErr w:type="spellEnd"/>
            <w:r>
              <w:t xml:space="preserve"> have in common?</w:t>
            </w:r>
          </w:p>
        </w:tc>
        <w:tc>
          <w:tcPr>
            <w:tcW w:w="6858" w:type="dxa"/>
            <w:gridSpan w:val="3"/>
          </w:tcPr>
          <w:p w:rsidR="00066C7C" w:rsidRDefault="00066C7C" w:rsidP="00261DF5">
            <w:pPr>
              <w:spacing w:line="360" w:lineRule="auto"/>
            </w:pP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22</w:t>
            </w:r>
          </w:p>
        </w:tc>
        <w:tc>
          <w:tcPr>
            <w:tcW w:w="3510" w:type="dxa"/>
            <w:gridSpan w:val="2"/>
          </w:tcPr>
          <w:p w:rsidR="00066C7C" w:rsidRDefault="008C18C4" w:rsidP="00261DF5">
            <w:pPr>
              <w:spacing w:line="360" w:lineRule="auto"/>
            </w:pPr>
            <w:r>
              <w:t>What are you going to do?</w:t>
            </w:r>
          </w:p>
        </w:tc>
        <w:tc>
          <w:tcPr>
            <w:tcW w:w="6858" w:type="dxa"/>
            <w:gridSpan w:val="3"/>
          </w:tcPr>
          <w:p w:rsidR="00066C7C" w:rsidRDefault="00066C7C" w:rsidP="00261DF5">
            <w:pPr>
              <w:spacing w:line="360" w:lineRule="auto"/>
            </w:pP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23</w:t>
            </w:r>
          </w:p>
        </w:tc>
        <w:tc>
          <w:tcPr>
            <w:tcW w:w="3510" w:type="dxa"/>
            <w:gridSpan w:val="2"/>
          </w:tcPr>
          <w:p w:rsidR="00066C7C" w:rsidRDefault="008C18C4" w:rsidP="00261DF5">
            <w:pPr>
              <w:spacing w:line="360" w:lineRule="auto"/>
            </w:pPr>
            <w:r>
              <w:t>I am going to….</w:t>
            </w:r>
          </w:p>
        </w:tc>
        <w:tc>
          <w:tcPr>
            <w:tcW w:w="6858" w:type="dxa"/>
            <w:gridSpan w:val="3"/>
          </w:tcPr>
          <w:p w:rsidR="00066C7C" w:rsidRDefault="00066C7C" w:rsidP="00261DF5">
            <w:pPr>
              <w:spacing w:line="360" w:lineRule="auto"/>
            </w:pP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24</w:t>
            </w:r>
          </w:p>
        </w:tc>
        <w:tc>
          <w:tcPr>
            <w:tcW w:w="3510" w:type="dxa"/>
            <w:gridSpan w:val="2"/>
          </w:tcPr>
          <w:p w:rsidR="00066C7C" w:rsidRDefault="008C18C4" w:rsidP="00261DF5">
            <w:pPr>
              <w:spacing w:line="360" w:lineRule="auto"/>
            </w:pPr>
            <w:r>
              <w:t>I am going to go</w:t>
            </w:r>
          </w:p>
        </w:tc>
        <w:tc>
          <w:tcPr>
            <w:tcW w:w="6858" w:type="dxa"/>
            <w:gridSpan w:val="3"/>
          </w:tcPr>
          <w:p w:rsidR="00066C7C" w:rsidRDefault="00066C7C" w:rsidP="00261DF5">
            <w:pPr>
              <w:spacing w:line="360" w:lineRule="auto"/>
            </w:pP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25</w:t>
            </w:r>
          </w:p>
        </w:tc>
        <w:tc>
          <w:tcPr>
            <w:tcW w:w="3510" w:type="dxa"/>
            <w:gridSpan w:val="2"/>
          </w:tcPr>
          <w:p w:rsidR="00066C7C" w:rsidRDefault="008C18C4" w:rsidP="00261DF5">
            <w:pPr>
              <w:spacing w:line="360" w:lineRule="auto"/>
            </w:pPr>
            <w:r>
              <w:t>I am going to play</w:t>
            </w:r>
          </w:p>
        </w:tc>
        <w:tc>
          <w:tcPr>
            <w:tcW w:w="6858" w:type="dxa"/>
            <w:gridSpan w:val="3"/>
          </w:tcPr>
          <w:p w:rsidR="00066C7C" w:rsidRDefault="00066C7C" w:rsidP="00261DF5">
            <w:pPr>
              <w:spacing w:line="360" w:lineRule="auto"/>
            </w:pP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26</w:t>
            </w:r>
          </w:p>
        </w:tc>
        <w:tc>
          <w:tcPr>
            <w:tcW w:w="3510" w:type="dxa"/>
            <w:gridSpan w:val="2"/>
          </w:tcPr>
          <w:p w:rsidR="00066C7C" w:rsidRDefault="008C18C4" w:rsidP="00261DF5">
            <w:pPr>
              <w:spacing w:line="360" w:lineRule="auto"/>
            </w:pPr>
            <w:r>
              <w:t>I am going to swim</w:t>
            </w:r>
          </w:p>
        </w:tc>
        <w:tc>
          <w:tcPr>
            <w:tcW w:w="6858" w:type="dxa"/>
            <w:gridSpan w:val="3"/>
          </w:tcPr>
          <w:p w:rsidR="00066C7C" w:rsidRDefault="00066C7C" w:rsidP="00261DF5">
            <w:pPr>
              <w:spacing w:line="360" w:lineRule="auto"/>
            </w:pP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27</w:t>
            </w:r>
          </w:p>
        </w:tc>
        <w:tc>
          <w:tcPr>
            <w:tcW w:w="3510" w:type="dxa"/>
            <w:gridSpan w:val="2"/>
          </w:tcPr>
          <w:p w:rsidR="00066C7C" w:rsidRDefault="008C18C4" w:rsidP="00261DF5">
            <w:pPr>
              <w:spacing w:line="360" w:lineRule="auto"/>
            </w:pPr>
            <w:r>
              <w:t>I am going to ski</w:t>
            </w:r>
          </w:p>
        </w:tc>
        <w:tc>
          <w:tcPr>
            <w:tcW w:w="6858" w:type="dxa"/>
            <w:gridSpan w:val="3"/>
          </w:tcPr>
          <w:p w:rsidR="00066C7C" w:rsidRDefault="00066C7C" w:rsidP="00261DF5">
            <w:pPr>
              <w:spacing w:line="360" w:lineRule="auto"/>
            </w:pP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28</w:t>
            </w:r>
          </w:p>
        </w:tc>
        <w:tc>
          <w:tcPr>
            <w:tcW w:w="3510" w:type="dxa"/>
            <w:gridSpan w:val="2"/>
          </w:tcPr>
          <w:p w:rsidR="00066C7C" w:rsidRDefault="008C18C4" w:rsidP="00261DF5">
            <w:pPr>
              <w:spacing w:line="360" w:lineRule="auto"/>
            </w:pPr>
            <w:r>
              <w:t>Future tense=</w:t>
            </w:r>
          </w:p>
        </w:tc>
        <w:tc>
          <w:tcPr>
            <w:tcW w:w="6858" w:type="dxa"/>
            <w:gridSpan w:val="3"/>
          </w:tcPr>
          <w:p w:rsidR="00066C7C" w:rsidRDefault="008C18C4" w:rsidP="00261DF5">
            <w:pPr>
              <w:spacing w:line="360" w:lineRule="auto"/>
            </w:pPr>
            <w:r>
              <w:t xml:space="preserve">conjugated form of _______________ </w:t>
            </w:r>
          </w:p>
        </w:tc>
      </w:tr>
      <w:tr w:rsidR="00066C7C" w:rsidTr="00261DF5">
        <w:tc>
          <w:tcPr>
            <w:tcW w:w="648" w:type="dxa"/>
          </w:tcPr>
          <w:p w:rsidR="00066C7C" w:rsidRDefault="00066C7C" w:rsidP="00261DF5">
            <w:r>
              <w:t>29</w:t>
            </w:r>
          </w:p>
        </w:tc>
        <w:tc>
          <w:tcPr>
            <w:tcW w:w="3510" w:type="dxa"/>
            <w:gridSpan w:val="2"/>
          </w:tcPr>
          <w:p w:rsidR="00066C7C" w:rsidRDefault="00066C7C" w:rsidP="00261DF5">
            <w:pPr>
              <w:spacing w:line="360" w:lineRule="auto"/>
            </w:pPr>
          </w:p>
        </w:tc>
        <w:tc>
          <w:tcPr>
            <w:tcW w:w="6858" w:type="dxa"/>
            <w:gridSpan w:val="3"/>
          </w:tcPr>
          <w:p w:rsidR="00066C7C" w:rsidRDefault="008C18C4" w:rsidP="00261DF5">
            <w:pPr>
              <w:spacing w:line="360" w:lineRule="auto"/>
            </w:pPr>
            <w:r>
              <w:t>+ ____________________ form of activity.</w:t>
            </w:r>
          </w:p>
        </w:tc>
      </w:tr>
    </w:tbl>
    <w:p w:rsidR="00066C7C" w:rsidRDefault="00066C7C" w:rsidP="00433387">
      <w:pPr>
        <w:spacing w:line="480" w:lineRule="auto"/>
      </w:pPr>
    </w:p>
    <w:sectPr w:rsidR="00066C7C" w:rsidSect="00E226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22673"/>
    <w:rsid w:val="00066C7C"/>
    <w:rsid w:val="00087409"/>
    <w:rsid w:val="000D3A57"/>
    <w:rsid w:val="00166F43"/>
    <w:rsid w:val="001C19A4"/>
    <w:rsid w:val="00342260"/>
    <w:rsid w:val="00433387"/>
    <w:rsid w:val="00570C9F"/>
    <w:rsid w:val="00614D86"/>
    <w:rsid w:val="006E5059"/>
    <w:rsid w:val="00791F4B"/>
    <w:rsid w:val="008C18C4"/>
    <w:rsid w:val="00CB68CE"/>
    <w:rsid w:val="00CD1055"/>
    <w:rsid w:val="00E22673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61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7</cp:revision>
  <dcterms:created xsi:type="dcterms:W3CDTF">2015-03-02T18:21:00Z</dcterms:created>
  <dcterms:modified xsi:type="dcterms:W3CDTF">2015-03-02T18:31:00Z</dcterms:modified>
</cp:coreProperties>
</file>